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F014" w14:textId="734BA6DC" w:rsidR="00584D43" w:rsidRDefault="005D1211" w:rsidP="005D1211">
      <w:pPr>
        <w:pStyle w:val="NoSpacing"/>
        <w:jc w:val="center"/>
        <w:rPr>
          <w:b/>
          <w:bCs/>
          <w:u w:val="single"/>
        </w:rPr>
      </w:pPr>
      <w:r w:rsidRPr="005D1211">
        <w:rPr>
          <w:b/>
          <w:bCs/>
          <w:u w:val="single"/>
        </w:rPr>
        <w:t>SUMMER 2026 CURRICULUM</w:t>
      </w:r>
    </w:p>
    <w:p w14:paraId="37CD693F" w14:textId="77777777" w:rsidR="005D1211" w:rsidRDefault="005D1211" w:rsidP="005D1211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15210" w:type="dxa"/>
        <w:tblInd w:w="-1175" w:type="dxa"/>
        <w:tblLook w:val="04A0" w:firstRow="1" w:lastRow="0" w:firstColumn="1" w:lastColumn="0" w:noHBand="0" w:noVBand="1"/>
      </w:tblPr>
      <w:tblGrid>
        <w:gridCol w:w="1080"/>
        <w:gridCol w:w="4230"/>
        <w:gridCol w:w="5577"/>
        <w:gridCol w:w="4323"/>
      </w:tblGrid>
      <w:tr w:rsidR="005D1211" w14:paraId="628AAB90" w14:textId="77777777" w:rsidTr="005D1211">
        <w:tc>
          <w:tcPr>
            <w:tcW w:w="1080" w:type="dxa"/>
          </w:tcPr>
          <w:p w14:paraId="6D243382" w14:textId="0700878B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DATE</w:t>
            </w:r>
          </w:p>
        </w:tc>
        <w:tc>
          <w:tcPr>
            <w:tcW w:w="4230" w:type="dxa"/>
          </w:tcPr>
          <w:p w14:paraId="20D8F804" w14:textId="1E923445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10AM – 11:AM</w:t>
            </w:r>
          </w:p>
        </w:tc>
        <w:tc>
          <w:tcPr>
            <w:tcW w:w="5577" w:type="dxa"/>
          </w:tcPr>
          <w:p w14:paraId="3EAF799C" w14:textId="0DEC6A39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11:15AM – 12:15PM</w:t>
            </w:r>
          </w:p>
        </w:tc>
        <w:tc>
          <w:tcPr>
            <w:tcW w:w="4323" w:type="dxa"/>
          </w:tcPr>
          <w:p w14:paraId="6CD92C70" w14:textId="50A8675E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1:30PM – 2:30PM</w:t>
            </w:r>
          </w:p>
        </w:tc>
      </w:tr>
      <w:tr w:rsidR="005D1211" w14:paraId="0B146213" w14:textId="77777777" w:rsidTr="005D1211">
        <w:tc>
          <w:tcPr>
            <w:tcW w:w="1080" w:type="dxa"/>
          </w:tcPr>
          <w:p w14:paraId="189A25BE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6ABFD736" w14:textId="199F8ABD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July 15</w:t>
            </w:r>
          </w:p>
        </w:tc>
        <w:tc>
          <w:tcPr>
            <w:tcW w:w="4230" w:type="dxa"/>
          </w:tcPr>
          <w:p w14:paraId="4DF310CB" w14:textId="4D490F02" w:rsidR="005D1211" w:rsidRPr="0067084E" w:rsidRDefault="007B340E" w:rsidP="005D1211">
            <w:pPr>
              <w:pStyle w:val="NoSpacing"/>
              <w:jc w:val="center"/>
            </w:pPr>
            <w:r w:rsidRPr="0067084E">
              <w:t>The New Media Landscape</w:t>
            </w:r>
          </w:p>
          <w:p w14:paraId="7AC4240D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5CB02FF9" w14:textId="02ADF596" w:rsidR="005D1211" w:rsidRPr="0067084E" w:rsidRDefault="008D29F2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Gregory Blank</w:t>
            </w:r>
          </w:p>
        </w:tc>
        <w:tc>
          <w:tcPr>
            <w:tcW w:w="5577" w:type="dxa"/>
          </w:tcPr>
          <w:p w14:paraId="1813A3AB" w14:textId="5F3E0384" w:rsidR="005D1211" w:rsidRPr="0067084E" w:rsidRDefault="007B340E" w:rsidP="005D1211">
            <w:pPr>
              <w:pStyle w:val="NoSpacing"/>
              <w:jc w:val="center"/>
            </w:pPr>
            <w:r w:rsidRPr="0067084E">
              <w:t>The New Media Landscape</w:t>
            </w:r>
          </w:p>
          <w:p w14:paraId="2F59FC45" w14:textId="77777777" w:rsidR="008D29F2" w:rsidRDefault="008D29F2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6E2D38DF" w14:textId="004433B2" w:rsidR="008D29F2" w:rsidRPr="0067084E" w:rsidRDefault="008D29F2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Gregory Blank</w:t>
            </w:r>
          </w:p>
        </w:tc>
        <w:tc>
          <w:tcPr>
            <w:tcW w:w="4323" w:type="dxa"/>
          </w:tcPr>
          <w:p w14:paraId="6D5D1B8B" w14:textId="23BA45BB" w:rsidR="005D1211" w:rsidRPr="00DB2FD9" w:rsidRDefault="00DB2FD9" w:rsidP="005D1211">
            <w:pPr>
              <w:pStyle w:val="NoSpacing"/>
              <w:jc w:val="center"/>
            </w:pPr>
            <w:r w:rsidRPr="00DB2FD9">
              <w:t>Current Events</w:t>
            </w:r>
          </w:p>
          <w:p w14:paraId="3763D048" w14:textId="77777777" w:rsidR="008D29F2" w:rsidRPr="0067084E" w:rsidRDefault="008D29F2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57EBC5E9" w14:textId="39C76859" w:rsidR="008D29F2" w:rsidRDefault="008D29F2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67084E">
              <w:rPr>
                <w:b/>
                <w:bCs/>
                <w:i/>
                <w:iCs/>
              </w:rPr>
              <w:t>Brother Lawrence Syriac</w:t>
            </w:r>
          </w:p>
        </w:tc>
      </w:tr>
      <w:tr w:rsidR="005D1211" w14:paraId="7EE04745" w14:textId="77777777" w:rsidTr="005D1211">
        <w:tc>
          <w:tcPr>
            <w:tcW w:w="1080" w:type="dxa"/>
          </w:tcPr>
          <w:p w14:paraId="4ECFAADA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60FB7E8C" w14:textId="6CA69C86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July 22</w:t>
            </w:r>
          </w:p>
        </w:tc>
        <w:tc>
          <w:tcPr>
            <w:tcW w:w="4230" w:type="dxa"/>
          </w:tcPr>
          <w:p w14:paraId="36216F2E" w14:textId="640DC2F2" w:rsidR="005D1211" w:rsidRPr="0067084E" w:rsidRDefault="007B340E" w:rsidP="005D1211">
            <w:pPr>
              <w:pStyle w:val="NoSpacing"/>
              <w:jc w:val="center"/>
            </w:pPr>
            <w:r w:rsidRPr="0067084E">
              <w:t>Religion &amp; The Constitution</w:t>
            </w:r>
          </w:p>
          <w:p w14:paraId="5EDD8998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B329A07" w14:textId="02624C7B" w:rsidR="004B3671" w:rsidRPr="0067084E" w:rsidRDefault="004B3671" w:rsidP="004B367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5577" w:type="dxa"/>
          </w:tcPr>
          <w:p w14:paraId="0E005EFF" w14:textId="0724ED3D" w:rsidR="005D1211" w:rsidRPr="0067084E" w:rsidRDefault="007B340E" w:rsidP="005D1211">
            <w:pPr>
              <w:pStyle w:val="NoSpacing"/>
              <w:jc w:val="center"/>
            </w:pPr>
            <w:r w:rsidRPr="0067084E">
              <w:t>Religion &amp; The Constitution</w:t>
            </w:r>
          </w:p>
          <w:p w14:paraId="734EFF6F" w14:textId="77777777" w:rsidR="004B3671" w:rsidRDefault="004B367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4F4BB7DD" w14:textId="5CF82E43" w:rsidR="004B3671" w:rsidRPr="0067084E" w:rsidRDefault="004B367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4323" w:type="dxa"/>
          </w:tcPr>
          <w:p w14:paraId="65BDA979" w14:textId="7140049A" w:rsidR="005D1211" w:rsidRPr="0067084E" w:rsidRDefault="00FC0E62" w:rsidP="005D1211">
            <w:pPr>
              <w:pStyle w:val="NoSpacing"/>
              <w:jc w:val="center"/>
            </w:pPr>
            <w:r w:rsidRPr="0067084E">
              <w:t>Literary Feuds</w:t>
            </w:r>
          </w:p>
          <w:p w14:paraId="0F2C0EF7" w14:textId="77777777" w:rsidR="004B3671" w:rsidRDefault="004B367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6D97167" w14:textId="6AC578C9" w:rsidR="004B3671" w:rsidRPr="0067084E" w:rsidRDefault="004B367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Liz Ropers</w:t>
            </w:r>
          </w:p>
        </w:tc>
      </w:tr>
      <w:tr w:rsidR="005D1211" w14:paraId="3C446B0E" w14:textId="77777777" w:rsidTr="005D1211">
        <w:tc>
          <w:tcPr>
            <w:tcW w:w="1080" w:type="dxa"/>
          </w:tcPr>
          <w:p w14:paraId="461D1C56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2E4BD7EE" w14:textId="0FDA55E0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July 29</w:t>
            </w:r>
          </w:p>
        </w:tc>
        <w:tc>
          <w:tcPr>
            <w:tcW w:w="4230" w:type="dxa"/>
          </w:tcPr>
          <w:p w14:paraId="023E3C27" w14:textId="36C89846" w:rsidR="005D1211" w:rsidRPr="0067084E" w:rsidRDefault="00FC0E62" w:rsidP="005D1211">
            <w:pPr>
              <w:pStyle w:val="NoSpacing"/>
              <w:jc w:val="center"/>
              <w:rPr>
                <w:sz w:val="22"/>
                <w:szCs w:val="22"/>
              </w:rPr>
            </w:pPr>
            <w:r w:rsidRPr="0067084E">
              <w:rPr>
                <w:sz w:val="22"/>
                <w:szCs w:val="22"/>
              </w:rPr>
              <w:t>Importance of Mentorship in Comedy</w:t>
            </w:r>
          </w:p>
          <w:p w14:paraId="27EA066E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EA78BAC" w14:textId="54223D54" w:rsidR="005D1211" w:rsidRPr="0067084E" w:rsidRDefault="004B367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Keith Crocker</w:t>
            </w:r>
          </w:p>
        </w:tc>
        <w:tc>
          <w:tcPr>
            <w:tcW w:w="5577" w:type="dxa"/>
          </w:tcPr>
          <w:p w14:paraId="1635E374" w14:textId="0692F239" w:rsidR="005D1211" w:rsidRPr="0067084E" w:rsidRDefault="001E236D" w:rsidP="005D1211">
            <w:pPr>
              <w:pStyle w:val="NoSpacing"/>
              <w:jc w:val="center"/>
            </w:pPr>
            <w:r w:rsidRPr="0067084E">
              <w:t>Edward Degas</w:t>
            </w:r>
          </w:p>
          <w:p w14:paraId="03300E66" w14:textId="77777777" w:rsidR="004B3671" w:rsidRDefault="004B367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6CA60087" w14:textId="21E51412" w:rsidR="004B3671" w:rsidRPr="0067084E" w:rsidRDefault="004B367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Mary Dono</w:t>
            </w:r>
          </w:p>
        </w:tc>
        <w:tc>
          <w:tcPr>
            <w:tcW w:w="4323" w:type="dxa"/>
          </w:tcPr>
          <w:p w14:paraId="623923D0" w14:textId="224B9DBD" w:rsidR="005D1211" w:rsidRPr="004050DF" w:rsidRDefault="004050DF" w:rsidP="005D1211">
            <w:pPr>
              <w:pStyle w:val="NoSpacing"/>
              <w:jc w:val="center"/>
            </w:pPr>
            <w:r>
              <w:t>Secret of Writing Scary Stories</w:t>
            </w:r>
          </w:p>
          <w:p w14:paraId="6F06FC04" w14:textId="77777777" w:rsidR="004B3671" w:rsidRDefault="004B367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376F19FA" w14:textId="76AF00D7" w:rsidR="004B3671" w:rsidRPr="0067084E" w:rsidRDefault="004B367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Barbara Novack</w:t>
            </w:r>
          </w:p>
        </w:tc>
      </w:tr>
      <w:tr w:rsidR="005D1211" w14:paraId="5E7CD63B" w14:textId="77777777" w:rsidTr="005D1211">
        <w:tc>
          <w:tcPr>
            <w:tcW w:w="1080" w:type="dxa"/>
          </w:tcPr>
          <w:p w14:paraId="3260AEED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26615E9F" w14:textId="65D4DE4A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Aug. 5</w:t>
            </w:r>
          </w:p>
        </w:tc>
        <w:tc>
          <w:tcPr>
            <w:tcW w:w="4230" w:type="dxa"/>
          </w:tcPr>
          <w:p w14:paraId="66B2403D" w14:textId="0BF30190" w:rsidR="005D1211" w:rsidRPr="0067084E" w:rsidRDefault="001E236D" w:rsidP="005D1211">
            <w:pPr>
              <w:pStyle w:val="NoSpacing"/>
              <w:jc w:val="center"/>
            </w:pPr>
            <w:r w:rsidRPr="0067084E">
              <w:t>Lindbergh Kidnapping</w:t>
            </w:r>
          </w:p>
          <w:p w14:paraId="324E2806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077C6B8" w14:textId="5C851942" w:rsidR="005D1211" w:rsidRPr="0067084E" w:rsidRDefault="007D6DAE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William Forrester</w:t>
            </w:r>
          </w:p>
        </w:tc>
        <w:tc>
          <w:tcPr>
            <w:tcW w:w="5577" w:type="dxa"/>
          </w:tcPr>
          <w:p w14:paraId="60EB53AD" w14:textId="7313E19B" w:rsidR="005D1211" w:rsidRPr="0067084E" w:rsidRDefault="001E236D" w:rsidP="005D1211">
            <w:pPr>
              <w:pStyle w:val="NoSpacing"/>
              <w:jc w:val="center"/>
            </w:pPr>
            <w:r w:rsidRPr="0067084E">
              <w:t>Lindbergh Kidnapping</w:t>
            </w:r>
          </w:p>
          <w:p w14:paraId="7BE5C805" w14:textId="77777777" w:rsidR="007D6DAE" w:rsidRDefault="007D6DAE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E0F22DD" w14:textId="25E2053E" w:rsidR="007D6DAE" w:rsidRPr="0067084E" w:rsidRDefault="007D6DAE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William Forrester</w:t>
            </w:r>
          </w:p>
        </w:tc>
        <w:tc>
          <w:tcPr>
            <w:tcW w:w="4323" w:type="dxa"/>
          </w:tcPr>
          <w:p w14:paraId="0F23EACF" w14:textId="40F9F03E" w:rsidR="005D1211" w:rsidRPr="000F5AAE" w:rsidRDefault="000F5AAE" w:rsidP="005D1211">
            <w:pPr>
              <w:pStyle w:val="NoSpacing"/>
              <w:jc w:val="center"/>
            </w:pPr>
            <w:r>
              <w:t>Unsung Heroes</w:t>
            </w:r>
            <w:r w:rsidR="00DE5524">
              <w:t>: Women</w:t>
            </w:r>
          </w:p>
          <w:p w14:paraId="7738AEE4" w14:textId="77777777" w:rsidR="007D6DAE" w:rsidRDefault="007D6DAE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75B93D98" w14:textId="5B86BED8" w:rsidR="007D6DAE" w:rsidRPr="006D3EC1" w:rsidRDefault="006D3EC1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D3EC1">
              <w:rPr>
                <w:b/>
                <w:bCs/>
                <w:i/>
                <w:iCs/>
              </w:rPr>
              <w:t>Howard Rosenberg</w:t>
            </w:r>
          </w:p>
        </w:tc>
      </w:tr>
      <w:tr w:rsidR="005D1211" w14:paraId="4F24F7E7" w14:textId="77777777" w:rsidTr="005D1211">
        <w:tc>
          <w:tcPr>
            <w:tcW w:w="1080" w:type="dxa"/>
          </w:tcPr>
          <w:p w14:paraId="66D013CF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551D11CB" w14:textId="42237F1B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Aug. 12</w:t>
            </w:r>
          </w:p>
        </w:tc>
        <w:tc>
          <w:tcPr>
            <w:tcW w:w="4230" w:type="dxa"/>
          </w:tcPr>
          <w:p w14:paraId="04635A24" w14:textId="45325F2A" w:rsidR="005D1211" w:rsidRPr="00EA7FC9" w:rsidRDefault="00EA7FC9" w:rsidP="005D1211">
            <w:pPr>
              <w:pStyle w:val="NoSpacing"/>
              <w:jc w:val="center"/>
            </w:pPr>
            <w:r>
              <w:t>Small Towns Big Stories</w:t>
            </w:r>
          </w:p>
          <w:p w14:paraId="0F00DA8F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57406C71" w14:textId="5E0F4D7C" w:rsidR="005D1211" w:rsidRPr="0067084E" w:rsidRDefault="007D6DAE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Kathleen Conway</w:t>
            </w:r>
          </w:p>
        </w:tc>
        <w:tc>
          <w:tcPr>
            <w:tcW w:w="5577" w:type="dxa"/>
          </w:tcPr>
          <w:p w14:paraId="38DB805D" w14:textId="6F8BDCDD" w:rsidR="005D1211" w:rsidRPr="00834EBD" w:rsidRDefault="00834EBD" w:rsidP="005D1211">
            <w:pPr>
              <w:pStyle w:val="NoSpacing"/>
              <w:jc w:val="center"/>
            </w:pPr>
            <w:r>
              <w:t>On July 4</w:t>
            </w:r>
            <w:r w:rsidRPr="00834EBD">
              <w:rPr>
                <w:vertAlign w:val="superscript"/>
              </w:rPr>
              <w:t>th</w:t>
            </w:r>
            <w:r>
              <w:t xml:space="preserve"> They Spoke Their Minds</w:t>
            </w:r>
          </w:p>
          <w:p w14:paraId="1E1F5D6B" w14:textId="77777777" w:rsidR="007D6DAE" w:rsidRDefault="007D6DAE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5D8D00C4" w14:textId="1ADAEFB0" w:rsidR="007D6DAE" w:rsidRPr="0067084E" w:rsidRDefault="007D6DAE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Richard Conway</w:t>
            </w:r>
          </w:p>
        </w:tc>
        <w:tc>
          <w:tcPr>
            <w:tcW w:w="4323" w:type="dxa"/>
          </w:tcPr>
          <w:p w14:paraId="51508176" w14:textId="45363944" w:rsidR="005D1211" w:rsidRPr="0067084E" w:rsidRDefault="000E6737" w:rsidP="005D1211">
            <w:pPr>
              <w:pStyle w:val="NoSpacing"/>
              <w:jc w:val="center"/>
            </w:pPr>
            <w:r w:rsidRPr="0067084E">
              <w:t>American Vaudeville</w:t>
            </w:r>
          </w:p>
          <w:p w14:paraId="02CACEF9" w14:textId="77777777" w:rsidR="007D6DAE" w:rsidRDefault="007D6DAE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563579E" w14:textId="3220A106" w:rsidR="007D6DAE" w:rsidRPr="0067084E" w:rsidRDefault="007D6DAE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Lawrence Wolff</w:t>
            </w:r>
          </w:p>
        </w:tc>
      </w:tr>
      <w:tr w:rsidR="005D1211" w14:paraId="06AB565C" w14:textId="77777777" w:rsidTr="005D1211">
        <w:tc>
          <w:tcPr>
            <w:tcW w:w="1080" w:type="dxa"/>
          </w:tcPr>
          <w:p w14:paraId="066386EC" w14:textId="77777777" w:rsid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</w:p>
          <w:p w14:paraId="03850648" w14:textId="5794E6B5" w:rsidR="005D1211" w:rsidRPr="005D1211" w:rsidRDefault="005D1211" w:rsidP="005D1211">
            <w:pPr>
              <w:pStyle w:val="NoSpacing"/>
              <w:jc w:val="center"/>
              <w:rPr>
                <w:b/>
                <w:bCs/>
              </w:rPr>
            </w:pPr>
            <w:r w:rsidRPr="005D1211">
              <w:rPr>
                <w:b/>
                <w:bCs/>
              </w:rPr>
              <w:t>Aug. 19</w:t>
            </w:r>
          </w:p>
        </w:tc>
        <w:tc>
          <w:tcPr>
            <w:tcW w:w="4230" w:type="dxa"/>
          </w:tcPr>
          <w:p w14:paraId="15EF4F4F" w14:textId="64651BD5" w:rsidR="005D1211" w:rsidRPr="0067084E" w:rsidRDefault="000E6737" w:rsidP="005D1211">
            <w:pPr>
              <w:pStyle w:val="NoSpacing"/>
              <w:jc w:val="center"/>
            </w:pPr>
            <w:r w:rsidRPr="0067084E">
              <w:t>Jerry Lewis</w:t>
            </w:r>
          </w:p>
          <w:p w14:paraId="6DD1831B" w14:textId="77777777" w:rsidR="005D1211" w:rsidRDefault="005D1211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214EA5F1" w14:textId="50EF85B7" w:rsidR="005D1211" w:rsidRPr="0067084E" w:rsidRDefault="00B03CB4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Robert Waldman</w:t>
            </w:r>
          </w:p>
        </w:tc>
        <w:tc>
          <w:tcPr>
            <w:tcW w:w="5577" w:type="dxa"/>
          </w:tcPr>
          <w:p w14:paraId="0DE38789" w14:textId="6AE951E2" w:rsidR="005D1211" w:rsidRPr="00BF0DAD" w:rsidRDefault="00BF0DAD" w:rsidP="005D1211">
            <w:pPr>
              <w:pStyle w:val="NoSpacing"/>
              <w:jc w:val="center"/>
            </w:pPr>
            <w:r>
              <w:t>The Healing Power of Touch</w:t>
            </w:r>
          </w:p>
          <w:p w14:paraId="0131E571" w14:textId="77777777" w:rsidR="00B03CB4" w:rsidRDefault="00B03CB4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6140C15A" w14:textId="12FF3C50" w:rsidR="00B03CB4" w:rsidRPr="0067084E" w:rsidRDefault="00B03CB4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Maureen Daddona</w:t>
            </w:r>
          </w:p>
        </w:tc>
        <w:tc>
          <w:tcPr>
            <w:tcW w:w="4323" w:type="dxa"/>
          </w:tcPr>
          <w:p w14:paraId="3D8C2D8B" w14:textId="451A6967" w:rsidR="005D1211" w:rsidRPr="0067084E" w:rsidRDefault="000E6737" w:rsidP="005D1211">
            <w:pPr>
              <w:pStyle w:val="NoSpacing"/>
              <w:jc w:val="center"/>
            </w:pPr>
            <w:r w:rsidRPr="0067084E">
              <w:t xml:space="preserve">Music Across </w:t>
            </w:r>
            <w:r w:rsidR="0067084E" w:rsidRPr="0067084E">
              <w:t>the</w:t>
            </w:r>
            <w:r w:rsidRPr="0067084E">
              <w:t xml:space="preserve"> Decades</w:t>
            </w:r>
          </w:p>
          <w:p w14:paraId="5897C9BE" w14:textId="77777777" w:rsidR="00B03CB4" w:rsidRDefault="00B03CB4" w:rsidP="005D1211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  <w:p w14:paraId="0C467962" w14:textId="316639F6" w:rsidR="00B03CB4" w:rsidRPr="0067084E" w:rsidRDefault="00B03CB4" w:rsidP="005D12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67084E">
              <w:rPr>
                <w:b/>
                <w:bCs/>
                <w:i/>
                <w:iCs/>
              </w:rPr>
              <w:t>Tom Cafiero</w:t>
            </w:r>
          </w:p>
        </w:tc>
      </w:tr>
    </w:tbl>
    <w:p w14:paraId="0CD0DDDA" w14:textId="77777777" w:rsidR="005D1211" w:rsidRPr="005D1211" w:rsidRDefault="005D1211" w:rsidP="005D1211">
      <w:pPr>
        <w:pStyle w:val="NoSpacing"/>
        <w:jc w:val="center"/>
        <w:rPr>
          <w:b/>
          <w:bCs/>
          <w:u w:val="single"/>
        </w:rPr>
      </w:pPr>
    </w:p>
    <w:sectPr w:rsidR="005D1211" w:rsidRPr="005D1211" w:rsidSect="005D12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11"/>
    <w:rsid w:val="000E6737"/>
    <w:rsid w:val="000F5AAE"/>
    <w:rsid w:val="00137B33"/>
    <w:rsid w:val="001E236D"/>
    <w:rsid w:val="002040E7"/>
    <w:rsid w:val="004050DF"/>
    <w:rsid w:val="004B3671"/>
    <w:rsid w:val="00584D43"/>
    <w:rsid w:val="005D1211"/>
    <w:rsid w:val="0067084E"/>
    <w:rsid w:val="006D3EC1"/>
    <w:rsid w:val="007B340E"/>
    <w:rsid w:val="007D6DAE"/>
    <w:rsid w:val="00834EBD"/>
    <w:rsid w:val="008D02B7"/>
    <w:rsid w:val="008D29F2"/>
    <w:rsid w:val="00B03CB4"/>
    <w:rsid w:val="00B33462"/>
    <w:rsid w:val="00BF0DAD"/>
    <w:rsid w:val="00CD399A"/>
    <w:rsid w:val="00DB2FD9"/>
    <w:rsid w:val="00DE5524"/>
    <w:rsid w:val="00EA7FC9"/>
    <w:rsid w:val="00F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7B12"/>
  <w15:chartTrackingRefBased/>
  <w15:docId w15:val="{1B985D6E-4313-4FAF-B249-400E6F21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211"/>
    <w:pPr>
      <w:spacing w:after="0" w:line="240" w:lineRule="auto"/>
    </w:pPr>
  </w:style>
  <w:style w:type="table" w:styleId="TableGrid">
    <w:name w:val="Table Grid"/>
    <w:basedOn w:val="TableNormal"/>
    <w:uiPriority w:val="39"/>
    <w:rsid w:val="005D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19</cp:revision>
  <dcterms:created xsi:type="dcterms:W3CDTF">2026-02-04T17:40:00Z</dcterms:created>
  <dcterms:modified xsi:type="dcterms:W3CDTF">2026-05-13T15:22:00Z</dcterms:modified>
</cp:coreProperties>
</file>